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83A" w:rsidRPr="00222D57" w:rsidRDefault="000F483A" w:rsidP="000F483A">
      <w:pPr>
        <w:autoSpaceDE w:val="0"/>
        <w:autoSpaceDN w:val="0"/>
        <w:adjustRightInd w:val="0"/>
        <w:spacing w:after="0" w:line="240" w:lineRule="auto"/>
        <w:jc w:val="center"/>
        <w:rPr>
          <w:rFonts w:ascii="Times New Roman" w:eastAsia="Calibri" w:hAnsi="Times New Roman" w:cs="Times New Roman"/>
          <w:b/>
          <w:bCs/>
          <w:sz w:val="28"/>
          <w:szCs w:val="28"/>
        </w:rPr>
      </w:pPr>
      <w:r w:rsidRPr="00222D57">
        <w:rPr>
          <w:rFonts w:ascii="Times New Roman" w:eastAsia="Calibri" w:hAnsi="Times New Roman" w:cs="Times New Roman"/>
          <w:b/>
          <w:bCs/>
          <w:sz w:val="28"/>
          <w:szCs w:val="28"/>
        </w:rPr>
        <w:t>СОВЕТ ДЕПУТАТОВ</w:t>
      </w:r>
    </w:p>
    <w:p w:rsidR="000F483A" w:rsidRDefault="000F483A" w:rsidP="000F483A">
      <w:pPr>
        <w:autoSpaceDE w:val="0"/>
        <w:autoSpaceDN w:val="0"/>
        <w:adjustRightInd w:val="0"/>
        <w:spacing w:after="0" w:line="240" w:lineRule="auto"/>
        <w:jc w:val="center"/>
        <w:rPr>
          <w:rFonts w:ascii="Times New Roman" w:eastAsia="Calibri" w:hAnsi="Times New Roman" w:cs="Times New Roman"/>
          <w:b/>
          <w:color w:val="000000"/>
          <w:sz w:val="28"/>
          <w:szCs w:val="28"/>
        </w:rPr>
      </w:pPr>
      <w:r w:rsidRPr="00222D57">
        <w:rPr>
          <w:rFonts w:ascii="Times New Roman" w:eastAsia="Calibri" w:hAnsi="Times New Roman" w:cs="Times New Roman"/>
          <w:b/>
          <w:color w:val="000000"/>
          <w:sz w:val="28"/>
          <w:szCs w:val="28"/>
        </w:rPr>
        <w:t>НОВОКЛЮЧЕВСКОГО СЕЛЬСОВЕТА КУПИНСКОГО РАЙОНА НОВОСИБИРСКОЙ ОБЛАСТИ</w:t>
      </w:r>
      <w:r>
        <w:rPr>
          <w:rFonts w:ascii="Times New Roman" w:eastAsia="Calibri" w:hAnsi="Times New Roman" w:cs="Times New Roman"/>
          <w:b/>
          <w:color w:val="000000"/>
          <w:sz w:val="28"/>
          <w:szCs w:val="28"/>
        </w:rPr>
        <w:t xml:space="preserve"> </w:t>
      </w:r>
    </w:p>
    <w:p w:rsidR="00DF65C6" w:rsidRPr="00D07F5C" w:rsidRDefault="00DF65C6" w:rsidP="000F483A">
      <w:pPr>
        <w:autoSpaceDE w:val="0"/>
        <w:autoSpaceDN w:val="0"/>
        <w:adjustRightInd w:val="0"/>
        <w:spacing w:after="0" w:line="240" w:lineRule="auto"/>
        <w:jc w:val="center"/>
        <w:rPr>
          <w:rFonts w:ascii="Times New Roman" w:eastAsia="Calibri" w:hAnsi="Times New Roman" w:cs="Times New Roman"/>
          <w:bCs/>
          <w:sz w:val="28"/>
          <w:szCs w:val="28"/>
        </w:rPr>
      </w:pPr>
    </w:p>
    <w:p w:rsidR="000F483A" w:rsidRDefault="000F483A" w:rsidP="000F483A">
      <w:pPr>
        <w:autoSpaceDE w:val="0"/>
        <w:autoSpaceDN w:val="0"/>
        <w:adjustRightInd w:val="0"/>
        <w:spacing w:after="0" w:line="240" w:lineRule="auto"/>
        <w:jc w:val="center"/>
        <w:rPr>
          <w:rFonts w:ascii="Times New Roman" w:eastAsia="Calibri" w:hAnsi="Times New Roman" w:cs="Times New Roman"/>
          <w:b/>
          <w:bCs/>
          <w:sz w:val="28"/>
          <w:szCs w:val="28"/>
        </w:rPr>
      </w:pPr>
      <w:r w:rsidRPr="00222D57">
        <w:rPr>
          <w:rFonts w:ascii="Times New Roman" w:eastAsia="Calibri" w:hAnsi="Times New Roman" w:cs="Times New Roman"/>
          <w:b/>
          <w:bCs/>
          <w:sz w:val="28"/>
          <w:szCs w:val="28"/>
        </w:rPr>
        <w:t>РЕШЕНИЕ</w:t>
      </w:r>
    </w:p>
    <w:p w:rsidR="000F483A" w:rsidRDefault="000F483A" w:rsidP="000F483A">
      <w:pPr>
        <w:autoSpaceDE w:val="0"/>
        <w:autoSpaceDN w:val="0"/>
        <w:adjustRightInd w:val="0"/>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 </w:t>
      </w:r>
      <w:r w:rsidR="00461AB2">
        <w:rPr>
          <w:rFonts w:ascii="Times New Roman" w:eastAsia="Calibri" w:hAnsi="Times New Roman" w:cs="Times New Roman"/>
          <w:b/>
          <w:bCs/>
          <w:sz w:val="28"/>
          <w:szCs w:val="28"/>
        </w:rPr>
        <w:t>ДВАДЦАТЬ ДЕВЯТОЙ</w:t>
      </w:r>
      <w:r>
        <w:rPr>
          <w:rFonts w:ascii="Times New Roman" w:eastAsia="Calibri" w:hAnsi="Times New Roman" w:cs="Times New Roman"/>
          <w:b/>
          <w:bCs/>
          <w:sz w:val="28"/>
          <w:szCs w:val="28"/>
        </w:rPr>
        <w:t xml:space="preserve"> СЕССИИ ПЯТОГО СОЗЫВА</w:t>
      </w:r>
    </w:p>
    <w:p w:rsidR="000F483A" w:rsidRPr="00222D57" w:rsidRDefault="000F483A" w:rsidP="000F483A">
      <w:pPr>
        <w:autoSpaceDE w:val="0"/>
        <w:autoSpaceDN w:val="0"/>
        <w:adjustRightInd w:val="0"/>
        <w:spacing w:after="0" w:line="240" w:lineRule="auto"/>
        <w:jc w:val="center"/>
        <w:rPr>
          <w:rFonts w:ascii="Times New Roman" w:eastAsia="Calibri" w:hAnsi="Times New Roman" w:cs="Times New Roman"/>
          <w:b/>
          <w:bCs/>
          <w:sz w:val="28"/>
          <w:szCs w:val="28"/>
        </w:rPr>
      </w:pPr>
    </w:p>
    <w:p w:rsidR="000F483A" w:rsidRDefault="005F730C" w:rsidP="000F483A">
      <w:pPr>
        <w:autoSpaceDE w:val="0"/>
        <w:autoSpaceDN w:val="0"/>
        <w:adjustRightInd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30.05.2019 г</w:t>
      </w:r>
      <w:r w:rsidR="00461AB2">
        <w:rPr>
          <w:rFonts w:ascii="Times New Roman" w:eastAsia="Calibri" w:hAnsi="Times New Roman" w:cs="Times New Roman"/>
          <w:bCs/>
          <w:sz w:val="28"/>
          <w:szCs w:val="28"/>
        </w:rPr>
        <w:t>.</w:t>
      </w:r>
      <w:r w:rsidR="00356045">
        <w:rPr>
          <w:rFonts w:ascii="Times New Roman" w:eastAsia="Calibri" w:hAnsi="Times New Roman" w:cs="Times New Roman"/>
          <w:bCs/>
          <w:sz w:val="28"/>
          <w:szCs w:val="28"/>
        </w:rPr>
        <w:t xml:space="preserve">       </w:t>
      </w:r>
      <w:r w:rsidR="00461AB2">
        <w:rPr>
          <w:rFonts w:ascii="Times New Roman" w:eastAsia="Calibri" w:hAnsi="Times New Roman" w:cs="Times New Roman"/>
          <w:bCs/>
          <w:sz w:val="28"/>
          <w:szCs w:val="28"/>
        </w:rPr>
        <w:t xml:space="preserve">                            № 125</w:t>
      </w:r>
      <w:r w:rsidR="00356045">
        <w:rPr>
          <w:rFonts w:ascii="Times New Roman" w:eastAsia="Calibri" w:hAnsi="Times New Roman" w:cs="Times New Roman"/>
          <w:bCs/>
          <w:sz w:val="28"/>
          <w:szCs w:val="28"/>
        </w:rPr>
        <w:t xml:space="preserve">                             с. Новоключи</w:t>
      </w:r>
    </w:p>
    <w:p w:rsidR="000F483A" w:rsidRPr="00D07F5C" w:rsidRDefault="000F483A" w:rsidP="000F483A">
      <w:pPr>
        <w:autoSpaceDE w:val="0"/>
        <w:autoSpaceDN w:val="0"/>
        <w:adjustRightInd w:val="0"/>
        <w:spacing w:after="0" w:line="240" w:lineRule="auto"/>
        <w:jc w:val="both"/>
        <w:rPr>
          <w:rFonts w:ascii="Times New Roman" w:eastAsia="Calibri" w:hAnsi="Times New Roman" w:cs="Times New Roman"/>
          <w:bCs/>
          <w:sz w:val="28"/>
          <w:szCs w:val="28"/>
        </w:rPr>
      </w:pPr>
    </w:p>
    <w:p w:rsidR="003C4152" w:rsidRDefault="000F483A" w:rsidP="000F483A">
      <w:pPr>
        <w:autoSpaceDE w:val="0"/>
        <w:autoSpaceDN w:val="0"/>
        <w:adjustRightInd w:val="0"/>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О внесении изменений в Положение</w:t>
      </w:r>
      <w:r w:rsidRPr="00D07F5C">
        <w:rPr>
          <w:rFonts w:ascii="Times New Roman" w:eastAsia="Calibri" w:hAnsi="Times New Roman" w:cs="Times New Roman"/>
          <w:b/>
          <w:bCs/>
          <w:sz w:val="28"/>
          <w:szCs w:val="28"/>
        </w:rPr>
        <w:t xml:space="preserve"> о порядке проведения конкурса </w:t>
      </w:r>
    </w:p>
    <w:p w:rsidR="000F483A" w:rsidRPr="00D07F5C" w:rsidRDefault="000F483A" w:rsidP="000F483A">
      <w:pPr>
        <w:autoSpaceDE w:val="0"/>
        <w:autoSpaceDN w:val="0"/>
        <w:adjustRightInd w:val="0"/>
        <w:spacing w:after="0" w:line="240" w:lineRule="auto"/>
        <w:jc w:val="center"/>
        <w:rPr>
          <w:rFonts w:ascii="Times New Roman" w:eastAsia="Calibri" w:hAnsi="Times New Roman" w:cs="Times New Roman"/>
          <w:b/>
          <w:bCs/>
          <w:sz w:val="28"/>
          <w:szCs w:val="28"/>
        </w:rPr>
      </w:pPr>
      <w:r w:rsidRPr="00D07F5C">
        <w:rPr>
          <w:rFonts w:ascii="Times New Roman" w:eastAsia="Calibri" w:hAnsi="Times New Roman" w:cs="Times New Roman"/>
          <w:b/>
          <w:bCs/>
          <w:sz w:val="28"/>
          <w:szCs w:val="28"/>
        </w:rPr>
        <w:t>по отбор</w:t>
      </w:r>
      <w:r>
        <w:rPr>
          <w:rFonts w:ascii="Times New Roman" w:eastAsia="Calibri" w:hAnsi="Times New Roman" w:cs="Times New Roman"/>
          <w:b/>
          <w:bCs/>
          <w:sz w:val="28"/>
          <w:szCs w:val="28"/>
        </w:rPr>
        <w:t>у кандидатур на должность Главы администрации Новоключевского сельсовета Купинского района Новосибирской области</w:t>
      </w:r>
    </w:p>
    <w:p w:rsidR="000F483A" w:rsidRPr="00D07F5C" w:rsidRDefault="000F483A" w:rsidP="000F483A">
      <w:pPr>
        <w:autoSpaceDE w:val="0"/>
        <w:autoSpaceDN w:val="0"/>
        <w:adjustRightInd w:val="0"/>
        <w:spacing w:after="0" w:line="240" w:lineRule="auto"/>
        <w:jc w:val="both"/>
        <w:rPr>
          <w:rFonts w:ascii="Times New Roman" w:eastAsia="Calibri" w:hAnsi="Times New Roman" w:cs="Times New Roman"/>
          <w:bCs/>
          <w:sz w:val="28"/>
          <w:szCs w:val="28"/>
        </w:rPr>
      </w:pPr>
    </w:p>
    <w:p w:rsidR="000F483A" w:rsidRDefault="000F483A" w:rsidP="000F483A">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proofErr w:type="gramStart"/>
      <w:r w:rsidR="00461AB2">
        <w:rPr>
          <w:rFonts w:ascii="Times New Roman" w:eastAsia="Calibri" w:hAnsi="Times New Roman" w:cs="Times New Roman"/>
          <w:sz w:val="28"/>
          <w:szCs w:val="28"/>
          <w:lang w:eastAsia="ru-RU"/>
        </w:rPr>
        <w:t>На основании Представления Прокуратуры Купинского района</w:t>
      </w:r>
      <w:r w:rsidR="005F730C">
        <w:rPr>
          <w:rFonts w:ascii="Times New Roman" w:eastAsia="Calibri" w:hAnsi="Times New Roman" w:cs="Times New Roman"/>
          <w:sz w:val="28"/>
          <w:szCs w:val="28"/>
          <w:lang w:eastAsia="ru-RU"/>
        </w:rPr>
        <w:t>, в</w:t>
      </w:r>
      <w:r w:rsidRPr="00D07F5C">
        <w:rPr>
          <w:rFonts w:ascii="Times New Roman" w:eastAsia="Calibri" w:hAnsi="Times New Roman" w:cs="Times New Roman"/>
          <w:sz w:val="28"/>
          <w:szCs w:val="28"/>
          <w:lang w:eastAsia="ru-RU"/>
        </w:rPr>
        <w:t xml:space="preserve"> соответствии </w:t>
      </w:r>
      <w:r>
        <w:rPr>
          <w:rFonts w:ascii="Times New Roman" w:eastAsia="Calibri" w:hAnsi="Times New Roman" w:cs="Times New Roman"/>
          <w:sz w:val="28"/>
          <w:szCs w:val="28"/>
          <w:lang w:eastAsia="ru-RU"/>
        </w:rPr>
        <w:t>с Федеральным</w:t>
      </w:r>
      <w:r w:rsidRPr="00114E7F">
        <w:rPr>
          <w:rFonts w:ascii="Times New Roman" w:eastAsia="Calibri" w:hAnsi="Times New Roman" w:cs="Times New Roman"/>
          <w:sz w:val="28"/>
          <w:szCs w:val="28"/>
          <w:lang w:eastAsia="ru-RU"/>
        </w:rPr>
        <w:t xml:space="preserve"> закон</w:t>
      </w:r>
      <w:r>
        <w:rPr>
          <w:rFonts w:ascii="Times New Roman" w:eastAsia="Calibri" w:hAnsi="Times New Roman" w:cs="Times New Roman"/>
          <w:sz w:val="28"/>
          <w:szCs w:val="28"/>
          <w:lang w:eastAsia="ru-RU"/>
        </w:rPr>
        <w:t>ом</w:t>
      </w:r>
      <w:r w:rsidRPr="00114E7F">
        <w:rPr>
          <w:rFonts w:ascii="Times New Roman" w:eastAsia="Calibri" w:hAnsi="Times New Roman" w:cs="Times New Roman"/>
          <w:sz w:val="28"/>
          <w:szCs w:val="28"/>
          <w:lang w:eastAsia="ru-RU"/>
        </w:rPr>
        <w:t xml:space="preserve"> от 02.06.2016 N 171-ФЗ "О внесении изменений в статью 36 Федерального закона "Об общих принципах организации местного самоуправления в Российской Федерации"</w:t>
      </w:r>
      <w:r w:rsidRPr="00D07F5C">
        <w:rPr>
          <w:rFonts w:ascii="Times New Roman" w:eastAsia="Calibri" w:hAnsi="Times New Roman" w:cs="Times New Roman"/>
          <w:sz w:val="28"/>
          <w:szCs w:val="28"/>
          <w:lang w:eastAsia="ru-RU"/>
        </w:rPr>
        <w:t xml:space="preserve">, статьей 2 Закона Новосибирской области от 11 ноября 2014 года № 484-ОЗ </w:t>
      </w:r>
      <w:r w:rsidRPr="00D07F5C">
        <w:rPr>
          <w:rFonts w:ascii="Times New Roman" w:eastAsia="Calibri" w:hAnsi="Times New Roman" w:cs="Times New Roman"/>
          <w:sz w:val="28"/>
          <w:szCs w:val="28"/>
        </w:rPr>
        <w:t>«Об отдельных вопросах организации местного самоуправления в Новосибирской области»</w:t>
      </w:r>
      <w:r>
        <w:rPr>
          <w:rFonts w:ascii="Times New Roman" w:eastAsia="Calibri" w:hAnsi="Times New Roman" w:cs="Times New Roman"/>
          <w:sz w:val="28"/>
          <w:szCs w:val="28"/>
          <w:lang w:eastAsia="ru-RU"/>
        </w:rPr>
        <w:t xml:space="preserve">, </w:t>
      </w:r>
      <w:r w:rsidR="003C4152">
        <w:rPr>
          <w:rFonts w:ascii="Times New Roman" w:eastAsia="Calibri" w:hAnsi="Times New Roman" w:cs="Times New Roman"/>
          <w:sz w:val="28"/>
          <w:szCs w:val="28"/>
          <w:lang w:eastAsia="ru-RU"/>
        </w:rPr>
        <w:t>статьей 3 Закона Новосибирской области от 10.11.2017 г</w:t>
      </w:r>
      <w:proofErr w:type="gramEnd"/>
      <w:r w:rsidR="003C4152">
        <w:rPr>
          <w:rFonts w:ascii="Times New Roman" w:eastAsia="Calibri" w:hAnsi="Times New Roman" w:cs="Times New Roman"/>
          <w:sz w:val="28"/>
          <w:szCs w:val="28"/>
          <w:lang w:eastAsia="ru-RU"/>
        </w:rPr>
        <w:t xml:space="preserve"> № 216-ОЗ, </w:t>
      </w:r>
      <w:r>
        <w:rPr>
          <w:rFonts w:ascii="Times New Roman" w:eastAsia="Calibri" w:hAnsi="Times New Roman" w:cs="Times New Roman"/>
          <w:sz w:val="28"/>
          <w:szCs w:val="28"/>
          <w:lang w:eastAsia="ru-RU"/>
        </w:rPr>
        <w:t xml:space="preserve">на основании </w:t>
      </w:r>
      <w:r w:rsidRPr="00D07F5C">
        <w:rPr>
          <w:rFonts w:ascii="Times New Roman" w:eastAsia="Calibri" w:hAnsi="Times New Roman" w:cs="Times New Roman"/>
          <w:sz w:val="28"/>
          <w:szCs w:val="28"/>
          <w:lang w:eastAsia="ru-RU"/>
        </w:rPr>
        <w:t xml:space="preserve">Устава </w:t>
      </w:r>
      <w:r>
        <w:rPr>
          <w:rFonts w:ascii="Times New Roman" w:eastAsia="Calibri" w:hAnsi="Times New Roman" w:cs="Times New Roman"/>
          <w:sz w:val="28"/>
          <w:szCs w:val="28"/>
          <w:lang w:eastAsia="ru-RU"/>
        </w:rPr>
        <w:t>Новоключевского сельсовета</w:t>
      </w:r>
      <w:r w:rsidRPr="00D07F5C">
        <w:rPr>
          <w:rFonts w:ascii="Times New Roman" w:eastAsia="Calibri" w:hAnsi="Times New Roman" w:cs="Times New Roman"/>
          <w:i/>
          <w:sz w:val="28"/>
          <w:szCs w:val="28"/>
          <w:lang w:eastAsia="ru-RU"/>
        </w:rPr>
        <w:t xml:space="preserve">, </w:t>
      </w:r>
      <w:r w:rsidRPr="00D07F5C">
        <w:rPr>
          <w:rFonts w:ascii="Times New Roman" w:eastAsia="Calibri" w:hAnsi="Times New Roman" w:cs="Times New Roman"/>
          <w:sz w:val="28"/>
          <w:szCs w:val="28"/>
          <w:lang w:eastAsia="ru-RU"/>
        </w:rPr>
        <w:t xml:space="preserve">Совет депутатов </w:t>
      </w:r>
      <w:r w:rsidRPr="00222D57">
        <w:rPr>
          <w:rFonts w:ascii="Times New Roman" w:eastAsia="Calibri" w:hAnsi="Times New Roman" w:cs="Times New Roman"/>
          <w:sz w:val="28"/>
          <w:szCs w:val="28"/>
          <w:lang w:eastAsia="ru-RU"/>
        </w:rPr>
        <w:t>Новоключевского сельсовета</w:t>
      </w:r>
      <w:r w:rsidR="005F730C">
        <w:rPr>
          <w:rFonts w:ascii="Times New Roman" w:eastAsia="Calibri" w:hAnsi="Times New Roman" w:cs="Times New Roman"/>
          <w:sz w:val="28"/>
          <w:szCs w:val="28"/>
          <w:lang w:eastAsia="ru-RU"/>
        </w:rPr>
        <w:t>,</w:t>
      </w:r>
      <w:r w:rsidRPr="00222D57">
        <w:rPr>
          <w:rFonts w:ascii="Times New Roman" w:eastAsia="Calibri" w:hAnsi="Times New Roman" w:cs="Times New Roman"/>
          <w:sz w:val="28"/>
          <w:szCs w:val="28"/>
          <w:lang w:eastAsia="ru-RU"/>
        </w:rPr>
        <w:t xml:space="preserve"> </w:t>
      </w:r>
    </w:p>
    <w:p w:rsidR="000F483A" w:rsidRDefault="000F483A" w:rsidP="000F483A">
      <w:pPr>
        <w:spacing w:after="0" w:line="240" w:lineRule="auto"/>
        <w:jc w:val="both"/>
        <w:rPr>
          <w:rFonts w:ascii="Times New Roman" w:eastAsia="Calibri" w:hAnsi="Times New Roman" w:cs="Times New Roman"/>
          <w:sz w:val="28"/>
          <w:szCs w:val="28"/>
          <w:lang w:eastAsia="ru-RU"/>
        </w:rPr>
      </w:pPr>
    </w:p>
    <w:p w:rsidR="000F483A" w:rsidRPr="00222D57" w:rsidRDefault="000F483A" w:rsidP="000F483A">
      <w:pPr>
        <w:spacing w:after="0" w:line="240" w:lineRule="auto"/>
        <w:jc w:val="both"/>
        <w:rPr>
          <w:rFonts w:ascii="Times New Roman" w:eastAsia="Calibri" w:hAnsi="Times New Roman" w:cs="Times New Roman"/>
          <w:b/>
          <w:sz w:val="28"/>
          <w:szCs w:val="28"/>
          <w:lang w:eastAsia="ru-RU"/>
        </w:rPr>
      </w:pPr>
      <w:r w:rsidRPr="00222D57">
        <w:rPr>
          <w:rFonts w:ascii="Times New Roman" w:eastAsia="Calibri" w:hAnsi="Times New Roman" w:cs="Times New Roman"/>
          <w:b/>
          <w:sz w:val="28"/>
          <w:szCs w:val="28"/>
          <w:lang w:eastAsia="ru-RU"/>
        </w:rPr>
        <w:t>РЕШИЛ:</w:t>
      </w:r>
    </w:p>
    <w:p w:rsidR="000F483A" w:rsidRPr="00D07F5C" w:rsidRDefault="000F483A" w:rsidP="000F483A">
      <w:pPr>
        <w:spacing w:after="0" w:line="240" w:lineRule="auto"/>
        <w:jc w:val="both"/>
        <w:rPr>
          <w:rFonts w:ascii="Times New Roman" w:eastAsia="Calibri" w:hAnsi="Times New Roman" w:cs="Times New Roman"/>
          <w:sz w:val="28"/>
          <w:szCs w:val="28"/>
          <w:lang w:eastAsia="ru-RU"/>
        </w:rPr>
      </w:pPr>
    </w:p>
    <w:p w:rsidR="000F483A" w:rsidRDefault="000F483A" w:rsidP="000F483A">
      <w:pPr>
        <w:pStyle w:val="1"/>
        <w:shd w:val="clear" w:color="auto" w:fill="auto"/>
        <w:spacing w:after="0" w:line="322" w:lineRule="exact"/>
        <w:ind w:left="20" w:right="20" w:firstLine="740"/>
        <w:jc w:val="both"/>
      </w:pPr>
      <w:r>
        <w:rPr>
          <w:rFonts w:eastAsia="Calibri"/>
          <w:sz w:val="28"/>
          <w:szCs w:val="28"/>
          <w:lang w:eastAsia="ru-RU"/>
        </w:rPr>
        <w:t xml:space="preserve">1. </w:t>
      </w:r>
      <w:r w:rsidRPr="00114E7F">
        <w:rPr>
          <w:sz w:val="28"/>
        </w:rPr>
        <w:t xml:space="preserve">Внести в </w:t>
      </w:r>
      <w:r>
        <w:rPr>
          <w:rFonts w:eastAsia="Calibri"/>
          <w:sz w:val="28"/>
          <w:szCs w:val="28"/>
          <w:lang w:eastAsia="ru-RU"/>
        </w:rPr>
        <w:t xml:space="preserve">Положение о порядке проведения конкурса по отбору кандидатур на должность Главы администрации Новоключевского сельсовета Купинского района Новосибирской области </w:t>
      </w:r>
      <w:r w:rsidRPr="00114E7F">
        <w:rPr>
          <w:sz w:val="28"/>
        </w:rPr>
        <w:t>следующие изменения</w:t>
      </w:r>
      <w:r>
        <w:t>:</w:t>
      </w:r>
    </w:p>
    <w:p w:rsidR="00C07D94" w:rsidRPr="00C07D94" w:rsidRDefault="005F730C" w:rsidP="00C07D94">
      <w:pPr>
        <w:pStyle w:val="1"/>
        <w:numPr>
          <w:ilvl w:val="1"/>
          <w:numId w:val="1"/>
        </w:numPr>
        <w:tabs>
          <w:tab w:val="right" w:pos="8238"/>
          <w:tab w:val="left" w:pos="1518"/>
        </w:tabs>
        <w:spacing w:after="0" w:line="322" w:lineRule="exact"/>
        <w:ind w:right="20"/>
        <w:rPr>
          <w:color w:val="000000"/>
          <w:sz w:val="28"/>
          <w:szCs w:val="28"/>
        </w:rPr>
      </w:pPr>
      <w:proofErr w:type="gramStart"/>
      <w:r w:rsidRPr="00C07D94">
        <w:rPr>
          <w:sz w:val="28"/>
        </w:rPr>
        <w:t>Подпункт 10 пункта 3.2</w:t>
      </w:r>
      <w:r w:rsidR="000F483A" w:rsidRPr="00C07D94">
        <w:rPr>
          <w:sz w:val="28"/>
        </w:rPr>
        <w:t xml:space="preserve"> Положения изложить</w:t>
      </w:r>
      <w:r w:rsidR="000F483A" w:rsidRPr="00C07D94">
        <w:rPr>
          <w:sz w:val="32"/>
        </w:rPr>
        <w:t xml:space="preserve"> в </w:t>
      </w:r>
      <w:r w:rsidR="000F483A" w:rsidRPr="00C07D94">
        <w:rPr>
          <w:sz w:val="28"/>
        </w:rPr>
        <w:t>следующей</w:t>
      </w:r>
      <w:r w:rsidR="000F483A" w:rsidRPr="00C07D94">
        <w:rPr>
          <w:sz w:val="32"/>
        </w:rPr>
        <w:t xml:space="preserve"> </w:t>
      </w:r>
      <w:r w:rsidR="000F483A" w:rsidRPr="00C07D94">
        <w:rPr>
          <w:sz w:val="28"/>
        </w:rPr>
        <w:t>редакции: «</w:t>
      </w:r>
      <w:r w:rsidRPr="00C07D94">
        <w:rPr>
          <w:sz w:val="28"/>
        </w:rPr>
        <w:t>10</w:t>
      </w:r>
      <w:r w:rsidR="000F483A" w:rsidRPr="00C07D94">
        <w:rPr>
          <w:sz w:val="28"/>
        </w:rPr>
        <w:t xml:space="preserve">) </w:t>
      </w:r>
      <w:r w:rsidR="00C07D94" w:rsidRPr="00C07D94">
        <w:rPr>
          <w:color w:val="000000"/>
          <w:sz w:val="28"/>
          <w:szCs w:val="28"/>
        </w:rPr>
        <w:t>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w:t>
      </w:r>
      <w:proofErr w:type="gramEnd"/>
      <w:r w:rsidR="00C07D94" w:rsidRPr="00C07D94">
        <w:rPr>
          <w:color w:val="000000"/>
          <w:sz w:val="28"/>
          <w:szCs w:val="28"/>
        </w:rPr>
        <w:t xml:space="preserve">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5F730C" w:rsidRPr="00C07D94" w:rsidRDefault="005F730C" w:rsidP="005F730C">
      <w:pPr>
        <w:pStyle w:val="1"/>
        <w:numPr>
          <w:ilvl w:val="1"/>
          <w:numId w:val="1"/>
        </w:numPr>
        <w:shd w:val="clear" w:color="auto" w:fill="auto"/>
        <w:tabs>
          <w:tab w:val="right" w:pos="8238"/>
          <w:tab w:val="left" w:pos="1518"/>
        </w:tabs>
        <w:spacing w:after="0" w:line="322" w:lineRule="exact"/>
        <w:ind w:right="20"/>
        <w:jc w:val="both"/>
        <w:rPr>
          <w:sz w:val="28"/>
        </w:rPr>
      </w:pPr>
      <w:r w:rsidRPr="00C07D94">
        <w:rPr>
          <w:sz w:val="28"/>
        </w:rPr>
        <w:t>Дополнить пункт 3.2 подпунктом 11 следующего содержания:</w:t>
      </w:r>
    </w:p>
    <w:p w:rsidR="006730AF" w:rsidRPr="00C07D94" w:rsidRDefault="005F730C" w:rsidP="00C07D94">
      <w:pPr>
        <w:pStyle w:val="1"/>
        <w:tabs>
          <w:tab w:val="right" w:pos="8238"/>
          <w:tab w:val="left" w:pos="1518"/>
        </w:tabs>
        <w:spacing w:after="0" w:line="322" w:lineRule="exact"/>
        <w:ind w:left="720" w:right="20"/>
        <w:rPr>
          <w:sz w:val="28"/>
        </w:rPr>
      </w:pPr>
      <w:proofErr w:type="gramStart"/>
      <w:r>
        <w:rPr>
          <w:sz w:val="28"/>
        </w:rPr>
        <w:t>«11)</w:t>
      </w:r>
      <w:r w:rsidRPr="005F730C">
        <w:t xml:space="preserve"> </w:t>
      </w:r>
      <w:r w:rsidR="00C07D94" w:rsidRPr="00C07D94">
        <w:rPr>
          <w:sz w:val="28"/>
        </w:rPr>
        <w:t xml:space="preserve">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00C07D94" w:rsidRPr="00C07D94">
        <w:rPr>
          <w:sz w:val="28"/>
        </w:rPr>
        <w:lastRenderedPageBreak/>
        <w:t>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00C07D94" w:rsidRPr="00C07D94">
        <w:rPr>
          <w:sz w:val="28"/>
        </w:rPr>
        <w:t xml:space="preserve"> </w:t>
      </w:r>
      <w:proofErr w:type="gramStart"/>
      <w:r w:rsidR="00C07D94" w:rsidRPr="00C07D94">
        <w:rPr>
          <w:sz w:val="28"/>
        </w:rPr>
        <w:t>конкурсе</w:t>
      </w:r>
      <w:proofErr w:type="gramEnd"/>
      <w:r w:rsidR="00C07D94" w:rsidRPr="00C07D94">
        <w:rPr>
          <w:sz w:val="28"/>
        </w:rPr>
        <w:t xml:space="preserve"> по отбору кандидатур на должность Главы муниципального образования (на отчетную дату)</w:t>
      </w:r>
      <w:r w:rsidRPr="005F730C">
        <w:rPr>
          <w:sz w:val="32"/>
        </w:rPr>
        <w:t>»</w:t>
      </w:r>
      <w:r w:rsidR="006730AF">
        <w:rPr>
          <w:sz w:val="32"/>
        </w:rPr>
        <w:t>.</w:t>
      </w:r>
    </w:p>
    <w:p w:rsidR="006730AF" w:rsidRPr="006730AF" w:rsidRDefault="006730AF" w:rsidP="006730AF">
      <w:pPr>
        <w:pStyle w:val="1"/>
        <w:numPr>
          <w:ilvl w:val="0"/>
          <w:numId w:val="1"/>
        </w:numPr>
        <w:shd w:val="clear" w:color="auto" w:fill="auto"/>
        <w:tabs>
          <w:tab w:val="right" w:pos="8238"/>
          <w:tab w:val="left" w:pos="1518"/>
        </w:tabs>
        <w:spacing w:after="0" w:line="322" w:lineRule="exact"/>
        <w:ind w:right="20"/>
        <w:jc w:val="both"/>
        <w:rPr>
          <w:rStyle w:val="FontStyle30"/>
          <w:sz w:val="28"/>
          <w:szCs w:val="28"/>
        </w:rPr>
      </w:pPr>
      <w:r w:rsidRPr="006730AF">
        <w:rPr>
          <w:sz w:val="28"/>
          <w:szCs w:val="28"/>
        </w:rPr>
        <w:t xml:space="preserve">Дополнить часть 3 пунктом </w:t>
      </w:r>
      <w:r w:rsidR="005F730C" w:rsidRPr="006730AF">
        <w:rPr>
          <w:rStyle w:val="FontStyle30"/>
          <w:sz w:val="28"/>
          <w:szCs w:val="28"/>
        </w:rPr>
        <w:t xml:space="preserve"> </w:t>
      </w:r>
      <w:r w:rsidRPr="006730AF">
        <w:rPr>
          <w:rStyle w:val="FontStyle30"/>
          <w:sz w:val="28"/>
          <w:szCs w:val="28"/>
        </w:rPr>
        <w:t>3.8 следующего содержания:</w:t>
      </w:r>
    </w:p>
    <w:p w:rsidR="005F730C" w:rsidRDefault="006730AF" w:rsidP="006730AF">
      <w:pPr>
        <w:pStyle w:val="1"/>
        <w:shd w:val="clear" w:color="auto" w:fill="auto"/>
        <w:tabs>
          <w:tab w:val="right" w:pos="8238"/>
          <w:tab w:val="left" w:pos="1518"/>
        </w:tabs>
        <w:spacing w:after="0" w:line="322" w:lineRule="exact"/>
        <w:ind w:left="390" w:right="20"/>
        <w:jc w:val="both"/>
        <w:rPr>
          <w:rStyle w:val="FontStyle30"/>
          <w:sz w:val="28"/>
          <w:szCs w:val="28"/>
        </w:rPr>
      </w:pPr>
      <w:r w:rsidRPr="006730AF">
        <w:rPr>
          <w:rStyle w:val="FontStyle30"/>
          <w:sz w:val="28"/>
          <w:szCs w:val="28"/>
        </w:rPr>
        <w:t xml:space="preserve">«3.8. </w:t>
      </w:r>
      <w:proofErr w:type="gramStart"/>
      <w:r w:rsidRPr="006730AF">
        <w:rPr>
          <w:color w:val="000000"/>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3.2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w:t>
      </w:r>
      <w:r w:rsidR="00C07D94">
        <w:rPr>
          <w:color w:val="000000"/>
          <w:sz w:val="28"/>
          <w:szCs w:val="28"/>
        </w:rPr>
        <w:t>ительства</w:t>
      </w:r>
      <w:proofErr w:type="gramEnd"/>
      <w:r w:rsidR="00C07D94">
        <w:rPr>
          <w:color w:val="000000"/>
          <w:sz w:val="28"/>
          <w:szCs w:val="28"/>
        </w:rPr>
        <w:t xml:space="preserve"> Новосибирской области</w:t>
      </w:r>
      <w:r w:rsidRPr="006730AF">
        <w:rPr>
          <w:rStyle w:val="FontStyle30"/>
          <w:sz w:val="28"/>
          <w:szCs w:val="28"/>
        </w:rPr>
        <w:t>»</w:t>
      </w:r>
      <w:r w:rsidR="00C07D94">
        <w:rPr>
          <w:rStyle w:val="FontStyle30"/>
          <w:sz w:val="28"/>
          <w:szCs w:val="28"/>
        </w:rPr>
        <w:t>.</w:t>
      </w:r>
      <w:bookmarkStart w:id="0" w:name="_GoBack"/>
      <w:bookmarkEnd w:id="0"/>
    </w:p>
    <w:p w:rsidR="006730AF" w:rsidRPr="006730AF" w:rsidRDefault="006730AF" w:rsidP="006730AF">
      <w:pPr>
        <w:pStyle w:val="1"/>
        <w:numPr>
          <w:ilvl w:val="0"/>
          <w:numId w:val="1"/>
        </w:numPr>
        <w:shd w:val="clear" w:color="auto" w:fill="auto"/>
        <w:tabs>
          <w:tab w:val="right" w:pos="8238"/>
          <w:tab w:val="left" w:pos="1518"/>
        </w:tabs>
        <w:spacing w:after="0" w:line="322" w:lineRule="exact"/>
        <w:ind w:right="20"/>
        <w:jc w:val="both"/>
        <w:rPr>
          <w:sz w:val="28"/>
          <w:szCs w:val="28"/>
        </w:rPr>
      </w:pPr>
      <w:r w:rsidRPr="00D07F5C">
        <w:rPr>
          <w:rFonts w:eastAsia="Calibri"/>
          <w:sz w:val="28"/>
          <w:szCs w:val="28"/>
          <w:lang w:eastAsia="ru-RU"/>
        </w:rPr>
        <w:t xml:space="preserve">Опубликовать настоящее Решение в </w:t>
      </w:r>
      <w:r>
        <w:rPr>
          <w:rFonts w:eastAsia="Calibri"/>
          <w:sz w:val="28"/>
          <w:szCs w:val="28"/>
          <w:lang w:eastAsia="ru-RU"/>
        </w:rPr>
        <w:t>газете «Муниципальные ведомости»</w:t>
      </w:r>
      <w:r w:rsidRPr="00D07F5C">
        <w:rPr>
          <w:rFonts w:eastAsia="Calibri"/>
          <w:sz w:val="28"/>
          <w:szCs w:val="28"/>
          <w:lang w:eastAsia="ru-RU"/>
        </w:rPr>
        <w:t xml:space="preserve"> и на официальном сайте </w:t>
      </w:r>
      <w:r>
        <w:rPr>
          <w:rFonts w:eastAsia="Calibri"/>
          <w:color w:val="000000"/>
          <w:sz w:val="28"/>
          <w:szCs w:val="28"/>
        </w:rPr>
        <w:t xml:space="preserve">администрации </w:t>
      </w:r>
      <w:r w:rsidRPr="00222D57">
        <w:rPr>
          <w:rFonts w:eastAsia="Calibri"/>
          <w:color w:val="000000"/>
          <w:sz w:val="28"/>
          <w:szCs w:val="28"/>
        </w:rPr>
        <w:t>Новоключевского сельсовета</w:t>
      </w:r>
      <w:r>
        <w:rPr>
          <w:rFonts w:eastAsia="Calibri"/>
          <w:color w:val="000000"/>
          <w:sz w:val="28"/>
          <w:szCs w:val="28"/>
        </w:rPr>
        <w:t>.</w:t>
      </w:r>
    </w:p>
    <w:p w:rsidR="006730AF" w:rsidRPr="006730AF" w:rsidRDefault="006730AF" w:rsidP="006730AF">
      <w:pPr>
        <w:pStyle w:val="a4"/>
        <w:numPr>
          <w:ilvl w:val="0"/>
          <w:numId w:val="1"/>
        </w:numPr>
        <w:autoSpaceDE w:val="0"/>
        <w:autoSpaceDN w:val="0"/>
        <w:adjustRightInd w:val="0"/>
        <w:spacing w:after="0" w:line="240" w:lineRule="auto"/>
        <w:rPr>
          <w:rFonts w:ascii="Times New Roman" w:hAnsi="Times New Roman"/>
          <w:b/>
          <w:bCs/>
          <w:sz w:val="28"/>
          <w:szCs w:val="28"/>
        </w:rPr>
      </w:pPr>
      <w:r w:rsidRPr="006730AF">
        <w:rPr>
          <w:rFonts w:ascii="Times New Roman" w:hAnsi="Times New Roman"/>
          <w:bCs/>
          <w:sz w:val="28"/>
          <w:szCs w:val="28"/>
        </w:rPr>
        <w:t>Настоящее Решение вступает в силу в порядке и сроки, установленные Уставом администрации Новоключевского сельсовета Купинского района Новосибирской области.</w:t>
      </w:r>
    </w:p>
    <w:p w:rsidR="000F483A" w:rsidRDefault="000F483A" w:rsidP="000F483A">
      <w:pPr>
        <w:spacing w:after="0" w:line="240" w:lineRule="auto"/>
        <w:jc w:val="both"/>
        <w:rPr>
          <w:rFonts w:ascii="Times New Roman" w:eastAsia="Calibri" w:hAnsi="Times New Roman" w:cs="Times New Roman"/>
          <w:sz w:val="28"/>
          <w:szCs w:val="28"/>
          <w:lang w:eastAsia="ru-RU"/>
        </w:rPr>
      </w:pPr>
    </w:p>
    <w:p w:rsidR="006730AF" w:rsidRDefault="006730AF" w:rsidP="000F483A">
      <w:pPr>
        <w:spacing w:after="0" w:line="240" w:lineRule="auto"/>
        <w:jc w:val="both"/>
        <w:rPr>
          <w:rFonts w:ascii="Times New Roman" w:eastAsia="Calibri"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4768"/>
      </w:tblGrid>
      <w:tr w:rsidR="006730AF" w:rsidTr="005E68FA">
        <w:tc>
          <w:tcPr>
            <w:tcW w:w="4926" w:type="dxa"/>
          </w:tcPr>
          <w:p w:rsidR="003C4152" w:rsidRPr="00D07F5C" w:rsidRDefault="003C4152" w:rsidP="003C4152">
            <w:pP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Председатель Совета депутатов</w:t>
            </w:r>
          </w:p>
          <w:p w:rsidR="003C4152" w:rsidRDefault="003C4152" w:rsidP="003C4152">
            <w:pPr>
              <w:autoSpaceDE w:val="0"/>
              <w:autoSpaceDN w:val="0"/>
              <w:adjustRightInd w:val="0"/>
              <w:jc w:val="both"/>
              <w:rPr>
                <w:rFonts w:ascii="Times New Roman" w:eastAsia="Calibri" w:hAnsi="Times New Roman" w:cs="Times New Roman"/>
                <w:sz w:val="28"/>
                <w:szCs w:val="28"/>
                <w:lang w:eastAsia="ru-RU"/>
              </w:rPr>
            </w:pPr>
            <w:r w:rsidRPr="00222D57">
              <w:rPr>
                <w:rFonts w:ascii="Times New Roman" w:eastAsia="Calibri" w:hAnsi="Times New Roman" w:cs="Times New Roman"/>
                <w:sz w:val="28"/>
                <w:szCs w:val="28"/>
                <w:lang w:eastAsia="ru-RU"/>
              </w:rPr>
              <w:t>Новоключевского сельсовета</w:t>
            </w:r>
          </w:p>
          <w:p w:rsidR="003C4152" w:rsidRDefault="003C4152" w:rsidP="003C4152">
            <w:pPr>
              <w:autoSpaceDE w:val="0"/>
              <w:autoSpaceDN w:val="0"/>
              <w:adjustRightInd w:val="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Купинского района</w:t>
            </w:r>
          </w:p>
          <w:p w:rsidR="003C4152" w:rsidRDefault="003C4152" w:rsidP="003C4152">
            <w:pPr>
              <w:autoSpaceDE w:val="0"/>
              <w:autoSpaceDN w:val="0"/>
              <w:adjustRightInd w:val="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Новосибирской области</w:t>
            </w:r>
          </w:p>
          <w:p w:rsidR="006730AF" w:rsidRDefault="003C4152" w:rsidP="003C4152">
            <w:pP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 xml:space="preserve">                       </w:t>
            </w:r>
            <w:r>
              <w:rPr>
                <w:rFonts w:ascii="Times New Roman" w:eastAsia="Calibri" w:hAnsi="Times New Roman" w:cs="Times New Roman"/>
                <w:sz w:val="28"/>
                <w:szCs w:val="28"/>
                <w:lang w:eastAsia="ru-RU"/>
              </w:rPr>
              <w:t xml:space="preserve">                                               _________________С.С. Суворова</w:t>
            </w:r>
          </w:p>
        </w:tc>
        <w:tc>
          <w:tcPr>
            <w:tcW w:w="4927" w:type="dxa"/>
          </w:tcPr>
          <w:p w:rsidR="003C4152" w:rsidRPr="00D07F5C" w:rsidRDefault="003C4152" w:rsidP="003C4152">
            <w:pPr>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 xml:space="preserve">Глава </w:t>
            </w:r>
          </w:p>
          <w:p w:rsidR="003C4152" w:rsidRDefault="003C4152" w:rsidP="003C4152">
            <w:pPr>
              <w:rPr>
                <w:rFonts w:ascii="Times New Roman" w:eastAsia="Calibri" w:hAnsi="Times New Roman" w:cs="Times New Roman"/>
                <w:bCs/>
                <w:sz w:val="28"/>
                <w:szCs w:val="28"/>
              </w:rPr>
            </w:pPr>
            <w:r w:rsidRPr="00222D57">
              <w:rPr>
                <w:rFonts w:ascii="Times New Roman" w:eastAsia="Calibri" w:hAnsi="Times New Roman" w:cs="Times New Roman"/>
                <w:bCs/>
                <w:sz w:val="28"/>
                <w:szCs w:val="28"/>
              </w:rPr>
              <w:t>Новоключевского сельсовета</w:t>
            </w:r>
          </w:p>
          <w:p w:rsidR="003C4152" w:rsidRDefault="003C4152" w:rsidP="003C4152">
            <w:pPr>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Купинского района </w:t>
            </w:r>
          </w:p>
          <w:p w:rsidR="003C4152" w:rsidRDefault="003C4152" w:rsidP="003C4152">
            <w:pPr>
              <w:rPr>
                <w:rFonts w:ascii="Times New Roman" w:eastAsia="Calibri" w:hAnsi="Times New Roman" w:cs="Times New Roman"/>
                <w:bCs/>
                <w:sz w:val="28"/>
                <w:szCs w:val="28"/>
              </w:rPr>
            </w:pPr>
            <w:r>
              <w:rPr>
                <w:rFonts w:ascii="Times New Roman" w:eastAsia="Calibri" w:hAnsi="Times New Roman" w:cs="Times New Roman"/>
                <w:bCs/>
                <w:sz w:val="28"/>
                <w:szCs w:val="28"/>
              </w:rPr>
              <w:t>Новосибирской области</w:t>
            </w:r>
            <w:r w:rsidRPr="00222D5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p>
          <w:p w:rsidR="003C4152" w:rsidRDefault="003C4152" w:rsidP="003C4152">
            <w:pPr>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p>
          <w:p w:rsidR="003C4152" w:rsidRDefault="003C4152" w:rsidP="003C4152">
            <w:r>
              <w:rPr>
                <w:rFonts w:ascii="Times New Roman" w:eastAsia="Calibri" w:hAnsi="Times New Roman" w:cs="Times New Roman"/>
                <w:bCs/>
                <w:sz w:val="28"/>
                <w:szCs w:val="28"/>
              </w:rPr>
              <w:t>_________________ М.В. Лымарь</w:t>
            </w:r>
          </w:p>
          <w:p w:rsidR="006730AF" w:rsidRPr="00D07F5C" w:rsidRDefault="006730AF" w:rsidP="005E68FA">
            <w:pPr>
              <w:autoSpaceDE w:val="0"/>
              <w:autoSpaceDN w:val="0"/>
              <w:adjustRightInd w:val="0"/>
              <w:jc w:val="right"/>
              <w:rPr>
                <w:rFonts w:ascii="Times New Roman" w:eastAsia="Calibri" w:hAnsi="Times New Roman" w:cs="Times New Roman"/>
                <w:bCs/>
                <w:sz w:val="28"/>
                <w:szCs w:val="28"/>
              </w:rPr>
            </w:pPr>
          </w:p>
          <w:p w:rsidR="006730AF" w:rsidRDefault="006730AF" w:rsidP="005E68FA">
            <w:pPr>
              <w:jc w:val="both"/>
              <w:rPr>
                <w:rFonts w:ascii="Times New Roman" w:eastAsia="Calibri" w:hAnsi="Times New Roman" w:cs="Times New Roman"/>
                <w:sz w:val="28"/>
                <w:szCs w:val="28"/>
                <w:lang w:eastAsia="ru-RU"/>
              </w:rPr>
            </w:pPr>
          </w:p>
        </w:tc>
      </w:tr>
    </w:tbl>
    <w:p w:rsidR="006730AF" w:rsidRPr="00D07F5C" w:rsidRDefault="006730AF" w:rsidP="000F483A">
      <w:pPr>
        <w:spacing w:after="0" w:line="240" w:lineRule="auto"/>
        <w:jc w:val="both"/>
        <w:rPr>
          <w:rFonts w:ascii="Times New Roman" w:eastAsia="Calibri" w:hAnsi="Times New Roman" w:cs="Times New Roman"/>
          <w:sz w:val="28"/>
          <w:szCs w:val="28"/>
          <w:lang w:eastAsia="ru-RU"/>
        </w:rPr>
      </w:pPr>
    </w:p>
    <w:p w:rsidR="003C4152" w:rsidRDefault="003C4152"/>
    <w:sectPr w:rsidR="003C41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F05B3"/>
    <w:multiLevelType w:val="multilevel"/>
    <w:tmpl w:val="A8788966"/>
    <w:lvl w:ilvl="0">
      <w:start w:val="1"/>
      <w:numFmt w:val="decimal"/>
      <w:lvlText w:val="%1."/>
      <w:lvlJc w:val="left"/>
      <w:pPr>
        <w:ind w:left="390" w:hanging="39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83A"/>
    <w:rsid w:val="000F483A"/>
    <w:rsid w:val="00356045"/>
    <w:rsid w:val="003C4152"/>
    <w:rsid w:val="00461AB2"/>
    <w:rsid w:val="005F730C"/>
    <w:rsid w:val="006730AF"/>
    <w:rsid w:val="00885FE1"/>
    <w:rsid w:val="00AE393B"/>
    <w:rsid w:val="00C07D94"/>
    <w:rsid w:val="00C50BE7"/>
    <w:rsid w:val="00DF65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83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0F483A"/>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3"/>
    <w:rsid w:val="000F483A"/>
    <w:pPr>
      <w:widowControl w:val="0"/>
      <w:shd w:val="clear" w:color="auto" w:fill="FFFFFF"/>
      <w:spacing w:after="240" w:line="0" w:lineRule="atLeast"/>
    </w:pPr>
    <w:rPr>
      <w:rFonts w:ascii="Times New Roman" w:eastAsia="Times New Roman" w:hAnsi="Times New Roman" w:cs="Times New Roman"/>
      <w:sz w:val="26"/>
      <w:szCs w:val="26"/>
    </w:rPr>
  </w:style>
  <w:style w:type="paragraph" w:customStyle="1" w:styleId="Style26">
    <w:name w:val="Style26"/>
    <w:basedOn w:val="a"/>
    <w:uiPriority w:val="99"/>
    <w:rsid w:val="005F730C"/>
    <w:pPr>
      <w:widowControl w:val="0"/>
      <w:autoSpaceDE w:val="0"/>
      <w:autoSpaceDN w:val="0"/>
      <w:adjustRightInd w:val="0"/>
      <w:spacing w:after="0" w:line="294" w:lineRule="exact"/>
      <w:ind w:hanging="427"/>
      <w:jc w:val="both"/>
    </w:pPr>
    <w:rPr>
      <w:rFonts w:ascii="Tahoma" w:eastAsia="Times New Roman" w:hAnsi="Tahoma" w:cs="Tahoma"/>
      <w:sz w:val="24"/>
      <w:szCs w:val="24"/>
      <w:lang w:eastAsia="ru-RU"/>
    </w:rPr>
  </w:style>
  <w:style w:type="character" w:customStyle="1" w:styleId="FontStyle30">
    <w:name w:val="Font Style30"/>
    <w:basedOn w:val="a0"/>
    <w:uiPriority w:val="99"/>
    <w:rsid w:val="005F730C"/>
    <w:rPr>
      <w:rFonts w:ascii="Times New Roman" w:hAnsi="Times New Roman" w:cs="Times New Roman"/>
      <w:sz w:val="24"/>
      <w:szCs w:val="24"/>
    </w:rPr>
  </w:style>
  <w:style w:type="paragraph" w:styleId="a4">
    <w:name w:val="List Paragraph"/>
    <w:basedOn w:val="a"/>
    <w:uiPriority w:val="34"/>
    <w:qFormat/>
    <w:rsid w:val="005F730C"/>
    <w:pPr>
      <w:ind w:left="720"/>
      <w:contextualSpacing/>
    </w:pPr>
  </w:style>
  <w:style w:type="table" w:styleId="a5">
    <w:name w:val="Table Grid"/>
    <w:basedOn w:val="a1"/>
    <w:uiPriority w:val="59"/>
    <w:rsid w:val="006730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83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0F483A"/>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3"/>
    <w:rsid w:val="000F483A"/>
    <w:pPr>
      <w:widowControl w:val="0"/>
      <w:shd w:val="clear" w:color="auto" w:fill="FFFFFF"/>
      <w:spacing w:after="240" w:line="0" w:lineRule="atLeast"/>
    </w:pPr>
    <w:rPr>
      <w:rFonts w:ascii="Times New Roman" w:eastAsia="Times New Roman" w:hAnsi="Times New Roman" w:cs="Times New Roman"/>
      <w:sz w:val="26"/>
      <w:szCs w:val="26"/>
    </w:rPr>
  </w:style>
  <w:style w:type="paragraph" w:customStyle="1" w:styleId="Style26">
    <w:name w:val="Style26"/>
    <w:basedOn w:val="a"/>
    <w:uiPriority w:val="99"/>
    <w:rsid w:val="005F730C"/>
    <w:pPr>
      <w:widowControl w:val="0"/>
      <w:autoSpaceDE w:val="0"/>
      <w:autoSpaceDN w:val="0"/>
      <w:adjustRightInd w:val="0"/>
      <w:spacing w:after="0" w:line="294" w:lineRule="exact"/>
      <w:ind w:hanging="427"/>
      <w:jc w:val="both"/>
    </w:pPr>
    <w:rPr>
      <w:rFonts w:ascii="Tahoma" w:eastAsia="Times New Roman" w:hAnsi="Tahoma" w:cs="Tahoma"/>
      <w:sz w:val="24"/>
      <w:szCs w:val="24"/>
      <w:lang w:eastAsia="ru-RU"/>
    </w:rPr>
  </w:style>
  <w:style w:type="character" w:customStyle="1" w:styleId="FontStyle30">
    <w:name w:val="Font Style30"/>
    <w:basedOn w:val="a0"/>
    <w:uiPriority w:val="99"/>
    <w:rsid w:val="005F730C"/>
    <w:rPr>
      <w:rFonts w:ascii="Times New Roman" w:hAnsi="Times New Roman" w:cs="Times New Roman"/>
      <w:sz w:val="24"/>
      <w:szCs w:val="24"/>
    </w:rPr>
  </w:style>
  <w:style w:type="paragraph" w:styleId="a4">
    <w:name w:val="List Paragraph"/>
    <w:basedOn w:val="a"/>
    <w:uiPriority w:val="34"/>
    <w:qFormat/>
    <w:rsid w:val="005F730C"/>
    <w:pPr>
      <w:ind w:left="720"/>
      <w:contextualSpacing/>
    </w:pPr>
  </w:style>
  <w:style w:type="table" w:styleId="a5">
    <w:name w:val="Table Grid"/>
    <w:basedOn w:val="a1"/>
    <w:uiPriority w:val="59"/>
    <w:rsid w:val="006730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552</Words>
  <Characters>3148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2019-05-31T04:24:00Z</cp:lastPrinted>
  <dcterms:created xsi:type="dcterms:W3CDTF">2019-05-29T03:35:00Z</dcterms:created>
  <dcterms:modified xsi:type="dcterms:W3CDTF">2019-06-13T02:12:00Z</dcterms:modified>
</cp:coreProperties>
</file>